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4BDD" w14:textId="3FFCF7FB" w:rsidR="004B63FE" w:rsidRDefault="004A1896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Yr11 Mocks Nov 202</w:t>
      </w:r>
      <w:r w:rsidR="009F3B57">
        <w:rPr>
          <w:rFonts w:ascii="Calibri" w:eastAsia="Calibri" w:hAnsi="Calibri" w:cs="Calibri"/>
          <w:b/>
          <w:color w:val="0000FF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QLA </w:t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</w:t>
      </w:r>
      <w:r w:rsidR="007D7DC8">
        <w:rPr>
          <w:rFonts w:ascii="Calibri" w:eastAsia="Calibri" w:hAnsi="Calibri" w:cs="Calibri"/>
          <w:b/>
          <w:color w:val="0000FF"/>
          <w:sz w:val="28"/>
          <w:szCs w:val="28"/>
        </w:rPr>
        <w:t>Foundation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Reading </w:t>
      </w:r>
      <w:r w:rsidR="009F3B57">
        <w:rPr>
          <w:rFonts w:ascii="Calibri" w:eastAsia="Calibri" w:hAnsi="Calibri" w:cs="Calibri"/>
          <w:b/>
          <w:color w:val="0000FF"/>
          <w:sz w:val="28"/>
          <w:szCs w:val="28"/>
        </w:rPr>
        <w:t>Specimen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Student Name: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__________________________________</w:t>
      </w:r>
    </w:p>
    <w:p w14:paraId="7EE63B2B" w14:textId="77777777" w:rsidR="004B63FE" w:rsidRDefault="004B63FE">
      <w:pPr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6178D150" w14:textId="6A9D10A1" w:rsidR="004B63FE" w:rsidRDefault="004A1896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Target Grade for </w:t>
      </w:r>
      <w:r w:rsidR="00FF6E5A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Grade achieved in this component: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Raw score: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Marks to next grade: _____</w:t>
      </w:r>
    </w:p>
    <w:p w14:paraId="7302CB18" w14:textId="38FFACB7" w:rsidR="004B63FE" w:rsidRDefault="004A189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You will need your marked Mock Paper and a copy of the </w:t>
      </w:r>
      <w:r w:rsidR="00833120">
        <w:rPr>
          <w:rFonts w:ascii="Calibri" w:eastAsia="Calibri" w:hAnsi="Calibri" w:cs="Calibri"/>
          <w:b/>
          <w:i/>
          <w:sz w:val="28"/>
          <w:szCs w:val="28"/>
        </w:rPr>
        <w:t>mark scheme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to complete this Question Level Analysis.</w:t>
      </w:r>
    </w:p>
    <w:tbl>
      <w:tblPr>
        <w:tblStyle w:val="a"/>
        <w:tblW w:w="15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35"/>
        <w:gridCol w:w="2790"/>
        <w:gridCol w:w="1245"/>
        <w:gridCol w:w="1245"/>
        <w:gridCol w:w="3570"/>
        <w:gridCol w:w="3570"/>
      </w:tblGrid>
      <w:tr w:rsidR="004B63FE" w14:paraId="46505A52" w14:textId="77777777">
        <w:trPr>
          <w:trHeight w:val="480"/>
        </w:trPr>
        <w:tc>
          <w:tcPr>
            <w:tcW w:w="1213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A2D" w14:textId="297E012C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A </w:t>
            </w:r>
            <w:r w:rsidR="00F73FF5"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F73FF5">
              <w:rPr>
                <w:rFonts w:ascii="Calibri" w:eastAsia="Calibri" w:hAnsi="Calibri" w:cs="Calibri"/>
                <w:b/>
                <w:sz w:val="24"/>
                <w:szCs w:val="24"/>
              </w:rPr>
              <w:t>Reading comprehension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DE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298F026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67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AD48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975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Question Style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E6C9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available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8D9A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achieved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2BF4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Where I lost marks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15C4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Vocabulary I didn’t know (maximum 3 key words per question)</w:t>
            </w:r>
          </w:p>
        </w:tc>
      </w:tr>
      <w:tr w:rsidR="004B63FE" w14:paraId="041CA947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A3AB" w14:textId="35BD0DDE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F7C0" w14:textId="08BF10EB" w:rsidR="004B63FE" w:rsidRDefault="0054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Weather</w:t>
            </w:r>
          </w:p>
          <w:p w14:paraId="32106C6B" w14:textId="63FD77A1" w:rsidR="009F3B57" w:rsidRDefault="00833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FD655C">
              <w:rPr>
                <w:rFonts w:ascii="Calibri" w:eastAsia="Calibri" w:hAnsi="Calibri" w:cs="Calibri"/>
                <w:b/>
                <w:sz w:val="24"/>
                <w:szCs w:val="24"/>
              </w:rPr>
              <w:t>Travel and tourism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053C" w14:textId="34026BE4" w:rsidR="001B34B6" w:rsidRDefault="00F73FF5" w:rsidP="00A62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the cross in the correct box - multiple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9C3" w14:textId="4E2F5538" w:rsidR="004B63FE" w:rsidRDefault="00704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64F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803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9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AD52F6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8793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2D9C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D4C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557C6E9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B24D" w14:textId="13D1DC1B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8181" w14:textId="417B8159" w:rsidR="00833120" w:rsidRPr="007D7DC8" w:rsidRDefault="00A10695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D7DC8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="00A86D38">
              <w:rPr>
                <w:rFonts w:ascii="Calibri" w:eastAsia="Calibri" w:hAnsi="Calibri" w:cs="Calibri"/>
                <w:b/>
                <w:sz w:val="24"/>
                <w:szCs w:val="24"/>
              </w:rPr>
              <w:t>ourist attractions</w:t>
            </w:r>
            <w:r w:rsidRPr="007D7DC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47F7076" w14:textId="391DFCC0" w:rsidR="00833BA6" w:rsidRPr="00833BA6" w:rsidRDefault="00833BA6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FD655C">
              <w:rPr>
                <w:rFonts w:ascii="Calibri" w:eastAsia="Calibri" w:hAnsi="Calibri" w:cs="Calibri"/>
                <w:b/>
                <w:sz w:val="24"/>
                <w:szCs w:val="24"/>
              </w:rPr>
              <w:t>Travel and tourism</w:t>
            </w:r>
            <w:r w:rsidR="00FD655C">
              <w:rPr>
                <w:rFonts w:ascii="Calibri" w:eastAsia="Calibri" w:hAnsi="Calibri" w:cs="Calibri"/>
                <w:b/>
                <w:sz w:val="24"/>
                <w:szCs w:val="24"/>
              </w:rPr>
              <w:t>/ My neighbourhood</w:t>
            </w:r>
          </w:p>
          <w:p w14:paraId="106E25FC" w14:textId="6F44F907" w:rsidR="004B63FE" w:rsidRPr="00833BA6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2A54" w14:textId="5A09EBF9" w:rsidR="00295586" w:rsidRDefault="00295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box</w:t>
            </w:r>
            <w:r w:rsidR="00A86D3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multiple choice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A684" w14:textId="2C1D577B" w:rsidR="004B63FE" w:rsidRDefault="00A8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F32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6A9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4F6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1A7B8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03061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0CDAA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2DD52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1201F4AD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AEE3" w14:textId="61D13854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1C91" w14:textId="71B848B5" w:rsidR="004B63FE" w:rsidRDefault="00912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My favourite shop</w:t>
            </w:r>
          </w:p>
          <w:p w14:paraId="00D48E4B" w14:textId="29262A8E" w:rsid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935DFD">
              <w:rPr>
                <w:rFonts w:ascii="Calibri" w:eastAsia="Calibri" w:hAnsi="Calibri" w:cs="Calibri"/>
                <w:b/>
                <w:sz w:val="24"/>
                <w:szCs w:val="24"/>
              </w:rPr>
              <w:t>My personal world / neighbourhood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8838" w14:textId="669E1C11" w:rsidR="0031209E" w:rsidRDefault="00912978" w:rsidP="00312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the cross in the correct box - multiple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B64C" w14:textId="69D8B247" w:rsidR="004B63FE" w:rsidRDefault="00912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3A7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555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41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303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7F123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9EB13A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5D228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DE30B35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58B4" w14:textId="5592B158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64F0" w14:textId="3FCCEB8B" w:rsidR="004B63FE" w:rsidRDefault="00912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My school life</w:t>
            </w:r>
          </w:p>
          <w:p w14:paraId="0FECFB75" w14:textId="280F5770" w:rsidR="002032CD" w:rsidRP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935DFD">
              <w:rPr>
                <w:rFonts w:ascii="Calibri" w:eastAsia="Calibri" w:hAnsi="Calibri" w:cs="Calibri"/>
                <w:b/>
                <w:sz w:val="24"/>
                <w:szCs w:val="24"/>
              </w:rPr>
              <w:t>Studying and my future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A630" w14:textId="20F4F764" w:rsidR="00833120" w:rsidRPr="00EA7760" w:rsidRDefault="00ED52AE" w:rsidP="00EA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Complete the tables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4DD0" w14:textId="72134191" w:rsidR="004B63FE" w:rsidRDefault="00ED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FE4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C75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2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792698A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C334" w14:textId="0988238D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288A" w14:textId="38F3CEC8" w:rsidR="00833120" w:rsidRDefault="00ED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Town plans</w:t>
            </w:r>
          </w:p>
          <w:p w14:paraId="387CA559" w14:textId="681F8778" w:rsid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Thematic context: </w:t>
            </w:r>
            <w:r w:rsidR="00935DFD">
              <w:rPr>
                <w:rFonts w:ascii="Calibri" w:eastAsia="Calibri" w:hAnsi="Calibri" w:cs="Calibri"/>
                <w:b/>
                <w:sz w:val="24"/>
                <w:szCs w:val="24"/>
              </w:rPr>
              <w:t>My neighbourhood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1A21" w14:textId="761A0BA3" w:rsidR="005757C8" w:rsidRDefault="00ED52AE" w:rsidP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Put a cross in the box –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multiple choice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32D0" w14:textId="3B7FB747" w:rsidR="004B63FE" w:rsidRDefault="00ED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32B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CE6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02F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03D73CC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707" w14:textId="09750DD4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4D6E" w14:textId="12AFA810" w:rsidR="00D74ED4" w:rsidRDefault="00ED52AE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My lifestyle</w:t>
            </w:r>
          </w:p>
          <w:p w14:paraId="3E6F9279" w14:textId="0C14C20C" w:rsidR="004B63FE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6E05E4">
              <w:rPr>
                <w:rFonts w:ascii="Calibri" w:eastAsia="Calibri" w:hAnsi="Calibri" w:cs="Calibri"/>
                <w:b/>
                <w:sz w:val="24"/>
                <w:szCs w:val="24"/>
              </w:rPr>
              <w:t>Lifestyle and wellbeing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BB90" w14:textId="77777777" w:rsidR="00C077FA" w:rsidRDefault="00C077FA" w:rsidP="00C07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(a) Answer the questions in English – multiple choice</w:t>
            </w:r>
          </w:p>
          <w:p w14:paraId="5F7FC6E3" w14:textId="07CADB7D" w:rsidR="00545336" w:rsidRDefault="0054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CD5A" w14:textId="7A98B00C" w:rsidR="004B63FE" w:rsidRDefault="00C07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  <w:p w14:paraId="7ABBDC3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569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8C0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236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5757C8" w14:paraId="51735B60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4F34" w14:textId="51854A5D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D86B" w14:textId="77777777" w:rsidR="00453562" w:rsidRPr="00176E63" w:rsidRDefault="00453562" w:rsidP="00453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Technology </w:t>
            </w:r>
          </w:p>
          <w:p w14:paraId="2F9762E1" w14:textId="77777777" w:rsidR="00453562" w:rsidRPr="00833BA6" w:rsidRDefault="00453562" w:rsidP="00453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Media and technology</w:t>
            </w:r>
          </w:p>
          <w:p w14:paraId="49A6417A" w14:textId="1F4F9326" w:rsidR="002032CD" w:rsidRDefault="002032CD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A36B" w14:textId="77777777" w:rsidR="00DC34C3" w:rsidRDefault="00DC34C3" w:rsidP="00DC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box</w:t>
            </w:r>
          </w:p>
          <w:p w14:paraId="0A2AB905" w14:textId="7E81F6F5" w:rsidR="00545336" w:rsidRDefault="00545336" w:rsidP="00DA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A42C" w14:textId="6C567B62" w:rsidR="005757C8" w:rsidRDefault="00DA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FE07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4EC6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E210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5822" w14:paraId="1CD6E21A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188F" w14:textId="7AACB52A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F879" w14:textId="77777777" w:rsidR="002A146E" w:rsidRDefault="002A146E" w:rsidP="002A1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Future plans</w:t>
            </w:r>
          </w:p>
          <w:p w14:paraId="5AF9EFE7" w14:textId="3D0CE857" w:rsidR="00DC7396" w:rsidRDefault="002A146E" w:rsidP="002A1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Studying and my future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3B6D" w14:textId="77777777" w:rsidR="00A411C4" w:rsidRDefault="00A411C4" w:rsidP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(a) Answer the questions in English – multiple choice</w:t>
            </w:r>
          </w:p>
          <w:p w14:paraId="78BE6D0E" w14:textId="77777777" w:rsidR="00A411C4" w:rsidRDefault="00A411C4" w:rsidP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(b) Put a cross in the box</w:t>
            </w:r>
          </w:p>
          <w:p w14:paraId="3C6AB596" w14:textId="77777777" w:rsidR="00A411C4" w:rsidRDefault="00A411C4" w:rsidP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 Answer the questions in English</w:t>
            </w:r>
          </w:p>
          <w:p w14:paraId="41755579" w14:textId="1E2AA7E6" w:rsidR="00545336" w:rsidRDefault="00545336" w:rsidP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D3A8" w14:textId="5E899E80" w:rsidR="00655822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9F8E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0E62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B2EC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411C4" w14:paraId="3549E79D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78ED" w14:textId="6F474C8C" w:rsidR="00A411C4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E208" w14:textId="77777777" w:rsidR="00A411C4" w:rsidRDefault="00A411C4" w:rsidP="002A1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Cycling</w:t>
            </w:r>
          </w:p>
          <w:p w14:paraId="43D0E3F4" w14:textId="49401C09" w:rsidR="00935DFD" w:rsidRDefault="00935DFD" w:rsidP="002A1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My personal world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E8E6" w14:textId="06293ADE" w:rsidR="00A411C4" w:rsidRDefault="00A411C4" w:rsidP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Complete the tables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908E" w14:textId="691F50A2" w:rsidR="00A411C4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58A0" w14:textId="77777777" w:rsidR="00A411C4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BF14" w14:textId="77777777" w:rsidR="00A411C4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2AA5" w14:textId="77777777" w:rsidR="00A411C4" w:rsidRDefault="00A41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64A4E1A" w14:textId="77777777">
        <w:trPr>
          <w:trHeight w:val="440"/>
        </w:trPr>
        <w:tc>
          <w:tcPr>
            <w:tcW w:w="1570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2E3B" w14:textId="0C64140D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B - </w:t>
            </w:r>
            <w:r w:rsidR="00F82578">
              <w:rPr>
                <w:rFonts w:ascii="Calibri" w:eastAsia="Calibri" w:hAnsi="Calibri" w:cs="Calibri"/>
                <w:b/>
                <w:sz w:val="24"/>
                <w:szCs w:val="24"/>
              </w:rPr>
              <w:t>Translation</w:t>
            </w:r>
          </w:p>
        </w:tc>
      </w:tr>
      <w:tr w:rsidR="004B63FE" w14:paraId="1C6D7432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E58D" w14:textId="4F89C53D" w:rsidR="004B63FE" w:rsidRDefault="00935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31E4" w14:textId="6922744F" w:rsidR="00D74ED4" w:rsidRPr="007D7DC8" w:rsidRDefault="00F82578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D7DC8">
              <w:rPr>
                <w:rFonts w:ascii="Calibri" w:eastAsia="Calibri" w:hAnsi="Calibri" w:cs="Calibri"/>
                <w:b/>
                <w:sz w:val="24"/>
                <w:szCs w:val="24"/>
              </w:rPr>
              <w:t>Friends</w:t>
            </w:r>
          </w:p>
          <w:p w14:paraId="57FFF8CF" w14:textId="34DDC06D" w:rsidR="00920803" w:rsidRPr="007D7DC8" w:rsidRDefault="00920803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My personal world</w:t>
            </w:r>
          </w:p>
          <w:p w14:paraId="33B79223" w14:textId="77777777" w:rsidR="004B63FE" w:rsidRPr="007D7DC8" w:rsidRDefault="004B63FE" w:rsidP="00F8257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1A64" w14:textId="77E9E0E3" w:rsidR="004B63FE" w:rsidRPr="00D74ED4" w:rsidRDefault="00F8257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Translation into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215B" w14:textId="1EF0D200" w:rsidR="004B63FE" w:rsidRDefault="00F82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  <w:p w14:paraId="4469F36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ABBDA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F7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346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77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3E27AA5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15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5"/>
        <w:gridCol w:w="3925"/>
        <w:gridCol w:w="3926"/>
        <w:gridCol w:w="3926"/>
      </w:tblGrid>
      <w:tr w:rsidR="004B63FE" w14:paraId="4F675F41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E3D5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most marks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3EB0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most successfully in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DDC0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least marks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D34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least successfully in</w:t>
            </w:r>
          </w:p>
        </w:tc>
      </w:tr>
      <w:tr w:rsidR="004B63FE" w14:paraId="616B4806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2D7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C4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062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F35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6F42432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C1604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3BC84C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23FB76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4B63FE" w14:paraId="43E0CD68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0012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Question styles I need to practice now (past papers)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A6FA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Topic areas I need to review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A926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How I will review vocabulary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F8F6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Time I will allocate to this each week.</w:t>
            </w:r>
          </w:p>
        </w:tc>
      </w:tr>
      <w:tr w:rsidR="004B63FE" w14:paraId="0D56CE26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F90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71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2A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8479B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E166F5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DB950B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95A519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419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562F3E94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p w14:paraId="6D808523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sectPr w:rsidR="004B63FE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618"/>
    <w:multiLevelType w:val="hybridMultilevel"/>
    <w:tmpl w:val="375E8A86"/>
    <w:lvl w:ilvl="0" w:tplc="AB9E72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8DC"/>
    <w:multiLevelType w:val="hybridMultilevel"/>
    <w:tmpl w:val="99F61A94"/>
    <w:lvl w:ilvl="0" w:tplc="18642BA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52D6C"/>
    <w:multiLevelType w:val="hybridMultilevel"/>
    <w:tmpl w:val="CA56E236"/>
    <w:lvl w:ilvl="0" w:tplc="65804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07641">
    <w:abstractNumId w:val="0"/>
  </w:num>
  <w:num w:numId="2" w16cid:durableId="141237484">
    <w:abstractNumId w:val="2"/>
  </w:num>
  <w:num w:numId="3" w16cid:durableId="111020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FE"/>
    <w:rsid w:val="00097CE8"/>
    <w:rsid w:val="001B34B6"/>
    <w:rsid w:val="001D1F82"/>
    <w:rsid w:val="002032CD"/>
    <w:rsid w:val="0021640D"/>
    <w:rsid w:val="00264DCC"/>
    <w:rsid w:val="00295586"/>
    <w:rsid w:val="002A146E"/>
    <w:rsid w:val="002C1DAE"/>
    <w:rsid w:val="0031209E"/>
    <w:rsid w:val="003F3726"/>
    <w:rsid w:val="00453562"/>
    <w:rsid w:val="004A1896"/>
    <w:rsid w:val="004B63FE"/>
    <w:rsid w:val="005400BC"/>
    <w:rsid w:val="00545336"/>
    <w:rsid w:val="00554DCD"/>
    <w:rsid w:val="00573B33"/>
    <w:rsid w:val="005757C8"/>
    <w:rsid w:val="0059699C"/>
    <w:rsid w:val="00655822"/>
    <w:rsid w:val="006E05E4"/>
    <w:rsid w:val="00704B58"/>
    <w:rsid w:val="007D7DC8"/>
    <w:rsid w:val="007F0BA8"/>
    <w:rsid w:val="00833120"/>
    <w:rsid w:val="00833BA6"/>
    <w:rsid w:val="00912978"/>
    <w:rsid w:val="00920803"/>
    <w:rsid w:val="00935DFD"/>
    <w:rsid w:val="00942E2B"/>
    <w:rsid w:val="009F3B57"/>
    <w:rsid w:val="00A10695"/>
    <w:rsid w:val="00A411C4"/>
    <w:rsid w:val="00A62480"/>
    <w:rsid w:val="00A86D38"/>
    <w:rsid w:val="00C077FA"/>
    <w:rsid w:val="00C73DA4"/>
    <w:rsid w:val="00D37920"/>
    <w:rsid w:val="00D74ED4"/>
    <w:rsid w:val="00DA44FA"/>
    <w:rsid w:val="00DC34C3"/>
    <w:rsid w:val="00DC7396"/>
    <w:rsid w:val="00E93A20"/>
    <w:rsid w:val="00EA7760"/>
    <w:rsid w:val="00ED52AE"/>
    <w:rsid w:val="00EF4551"/>
    <w:rsid w:val="00F371A0"/>
    <w:rsid w:val="00F73FF5"/>
    <w:rsid w:val="00F82578"/>
    <w:rsid w:val="00FD655C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0A8"/>
  <w15:docId w15:val="{DDB10A9C-C5D4-4A97-B7DD-8D2EB5E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325</Words>
  <Characters>1655</Characters>
  <Application>Microsoft Office Word</Application>
  <DocSecurity>0</DocSecurity>
  <Lines>183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Bastow, Silvia (Ercall Wood Academy)</cp:lastModifiedBy>
  <cp:revision>23</cp:revision>
  <dcterms:created xsi:type="dcterms:W3CDTF">2025-11-21T13:17:00Z</dcterms:created>
  <dcterms:modified xsi:type="dcterms:W3CDTF">2025-11-22T12:30:00Z</dcterms:modified>
</cp:coreProperties>
</file>